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52"/>
          <w:szCs w:val="5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52"/>
          <w:szCs w:val="52"/>
          <w:u w:val="single"/>
          <w:rtl w:val="0"/>
        </w:rPr>
        <w:t xml:space="preserve">Elphin Agricultural Show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Trade/Exhibition Stand Application Form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(If handwritten, please complete in Block Capitals)</w:t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7"/>
        <w:gridCol w:w="7259"/>
        <w:tblGridChange w:id="0">
          <w:tblGrid>
            <w:gridCol w:w="3197"/>
            <w:gridCol w:w="7259"/>
          </w:tblGrid>
        </w:tblGridChange>
      </w:tblGrid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right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Company Name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right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right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right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Contact Name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Telephone No’s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right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rtl w:val="0"/>
              </w:rPr>
              <w:t xml:space="preserve">What you sell/exhibit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Exhibitor Packages: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Small Stand: €50, Large Stand: €100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post the following to the Secretary: Clare Caslin, Clooncoose, Hillstreet, Carrick-on-Shannon, Co. Roscommon N41FX79 before Friday, August 22nd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i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A copy of Public Insurance Cover Indemnifying Elphin Agricultural Show &amp; The Irish Show Association.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i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Completed trade/exhibition application form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i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Cheque/Postal Order/Bank Transfer made payable to Elphin Agricultural Show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 or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evidence of online payment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Alternatively, a scan of items 1 and 2, along with evidence of online payment, can be sent via email </w:t>
      </w:r>
      <w:hyperlink r:id="rId7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elphinagriculturalshow@gmail.com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Applications which do not include all three items mentioned above will be deemed incomplete and will not be accepted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Show Committee retain the right to refuse any application that it feels is not suitable for the event. Any trade/exhibition stands found to be selling any items such as pellet guns, bangers, and any other similar items will be removed from the showgrounds.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note: No refunds will be issued for cancellations.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sign below to accept the Elphin Agricultural Show terms &amp; conditions: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Sign: __________________________________ Date: _______________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 further information, contact John on 086 8092918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6C4A6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00C25"/>
    <w:pPr>
      <w:ind w:left="720"/>
      <w:contextualSpacing w:val="1"/>
    </w:p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lphinagricultural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cWjqa2yuvuqVJmfy1QNxyGNQhA==">CgMxLjA4AHIhMWtlSVVFUWFwMm10ZWpwRmdfYXVxSHdwTzdNUG9RTmVw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2024-07-18T11:23:00Z</dcterms:created>
  <dc:creator>User</dc:creator>
</cp:coreProperties>
</file>